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FE787B" w:rsidP="003571D6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09.10.2025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FE787B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bookmarkStart w:id="0" w:name="_GoBack"/>
            <w:bookmarkEnd w:id="0"/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C854C8" w:rsidP="005421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54215E">
              <w:rPr>
                <w:rFonts w:ascii="Times New Roman" w:hAnsi="Times New Roman" w:cs="Times New Roman"/>
                <w:sz w:val="28"/>
                <w:szCs w:val="28"/>
              </w:rPr>
              <w:t xml:space="preserve">ООО «Региональная </w:t>
            </w:r>
            <w:proofErr w:type="spellStart"/>
            <w:r w:rsidR="0054215E"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 w:rsidR="0054215E">
              <w:rPr>
                <w:rFonts w:ascii="Times New Roman" w:hAnsi="Times New Roman" w:cs="Times New Roman"/>
                <w:sz w:val="28"/>
                <w:szCs w:val="28"/>
              </w:rPr>
              <w:t>-сетевая компания»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5421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421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E40DEA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Горностаев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3571D6"/>
    <w:rsid w:val="0040287A"/>
    <w:rsid w:val="004866F2"/>
    <w:rsid w:val="004B73A2"/>
    <w:rsid w:val="0054215E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183B"/>
    <w:rsid w:val="008F562D"/>
    <w:rsid w:val="00997D57"/>
    <w:rsid w:val="00A62653"/>
    <w:rsid w:val="00AE44EE"/>
    <w:rsid w:val="00B0277B"/>
    <w:rsid w:val="00B37DA2"/>
    <w:rsid w:val="00C854C8"/>
    <w:rsid w:val="00CF0C73"/>
    <w:rsid w:val="00D4241C"/>
    <w:rsid w:val="00D665AA"/>
    <w:rsid w:val="00DB2BA3"/>
    <w:rsid w:val="00DC6595"/>
    <w:rsid w:val="00DF1B5D"/>
    <w:rsid w:val="00E009E1"/>
    <w:rsid w:val="00E00EA3"/>
    <w:rsid w:val="00E140D3"/>
    <w:rsid w:val="00E243CB"/>
    <w:rsid w:val="00E40DEA"/>
    <w:rsid w:val="00E85071"/>
    <w:rsid w:val="00EF7086"/>
    <w:rsid w:val="00F01508"/>
    <w:rsid w:val="00F44A7F"/>
    <w:rsid w:val="00FA074E"/>
    <w:rsid w:val="00FE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10</cp:revision>
  <cp:lastPrinted>2025-09-26T09:08:00Z</cp:lastPrinted>
  <dcterms:created xsi:type="dcterms:W3CDTF">2025-09-25T07:02:00Z</dcterms:created>
  <dcterms:modified xsi:type="dcterms:W3CDTF">2025-10-09T13:24:00Z</dcterms:modified>
</cp:coreProperties>
</file>